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547640" w:rsidRDefault="00656E5E" w:rsidP="00656E5E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D7691B">
        <w:rPr>
          <w:rFonts w:ascii="Times New Roman" w:hAnsi="Times New Roman" w:cs="Times New Roman"/>
          <w:b/>
          <w:sz w:val="28"/>
          <w:szCs w:val="28"/>
          <w:lang w:val="sr-Cyrl-RS"/>
        </w:rPr>
        <w:t>3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8F6CA4">
        <w:rPr>
          <w:rFonts w:ascii="Times New Roman" w:hAnsi="Times New Roman" w:cs="Times New Roman"/>
          <w:b/>
          <w:sz w:val="28"/>
          <w:szCs w:val="28"/>
          <w:lang w:val="sr-Cyrl-RS"/>
        </w:rPr>
        <w:t>октобар</w:t>
      </w:r>
      <w:r w:rsidR="00F0085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2025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F6CA4" w:rsidRDefault="00D7691B" w:rsidP="00D7691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Председница</w:t>
      </w:r>
      <w:r w:rsidR="008F6CA4">
        <w:rPr>
          <w:rFonts w:ascii="Times New Roman" w:hAnsi="Times New Roman" w:cs="Times New Roman"/>
          <w:sz w:val="28"/>
          <w:szCs w:val="28"/>
          <w:lang w:val="sr-Cyrl-RS"/>
        </w:rPr>
        <w:t xml:space="preserve"> Посланичке групе </w:t>
      </w:r>
      <w:r>
        <w:rPr>
          <w:rFonts w:ascii="Times New Roman" w:hAnsi="Times New Roman" w:cs="Times New Roman"/>
          <w:sz w:val="28"/>
          <w:szCs w:val="28"/>
          <w:lang w:val="sr-Cyrl-RS"/>
        </w:rPr>
        <w:t>пријатељства са Француском мр Јадранка Јовановић и чланови Групе, састаће се</w:t>
      </w:r>
      <w:r w:rsidR="000E4E54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у понедељак, 6</w:t>
      </w:r>
      <w:r w:rsidR="008F6CA4">
        <w:rPr>
          <w:rFonts w:ascii="Times New Roman" w:hAnsi="Times New Roman" w:cs="Times New Roman"/>
          <w:b/>
          <w:sz w:val="28"/>
          <w:szCs w:val="28"/>
          <w:lang w:val="sr-Cyrl-RS"/>
        </w:rPr>
        <w:t>. октобра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8B7C7C"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8F6CA4">
        <w:rPr>
          <w:rFonts w:ascii="Times New Roman" w:hAnsi="Times New Roman" w:cs="Times New Roman"/>
          <w:sz w:val="28"/>
          <w:szCs w:val="28"/>
          <w:lang w:val="sr-Cyrl-RS"/>
        </w:rPr>
        <w:t xml:space="preserve">са </w:t>
      </w:r>
      <w:r>
        <w:rPr>
          <w:rFonts w:ascii="Times New Roman" w:hAnsi="Times New Roman" w:cs="Times New Roman"/>
          <w:sz w:val="28"/>
          <w:szCs w:val="28"/>
          <w:lang w:val="sr-Cyrl-RS"/>
        </w:rPr>
        <w:t>сенатором</w:t>
      </w:r>
      <w:r w:rsidRPr="00D7691B"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Републике Француске и потпредседником </w:t>
      </w:r>
      <w:r w:rsidRPr="00D7691B">
        <w:rPr>
          <w:rFonts w:ascii="Times New Roman" w:hAnsi="Times New Roman" w:cs="Times New Roman"/>
          <w:sz w:val="28"/>
          <w:szCs w:val="28"/>
          <w:lang w:val="sr-Cyrl-RS"/>
        </w:rPr>
        <w:t xml:space="preserve">Одбора за спољне послове, одбрану и оружане снаге </w:t>
      </w:r>
      <w:proofErr w:type="spellStart"/>
      <w:r>
        <w:rPr>
          <w:rFonts w:ascii="Times New Roman" w:hAnsi="Times New Roman" w:cs="Times New Roman"/>
          <w:sz w:val="28"/>
          <w:szCs w:val="28"/>
          <w:lang w:val="sr-Cyrl-RS"/>
        </w:rPr>
        <w:t>Оливијеом</w:t>
      </w:r>
      <w:proofErr w:type="spellEnd"/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sr-Cyrl-RS"/>
        </w:rPr>
        <w:t>Кадиком</w:t>
      </w:r>
      <w:proofErr w:type="spellEnd"/>
      <w:r>
        <w:rPr>
          <w:rFonts w:ascii="Times New Roman" w:hAnsi="Times New Roman" w:cs="Times New Roman"/>
          <w:sz w:val="28"/>
          <w:szCs w:val="28"/>
          <w:lang w:val="sr-Cyrl-R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sr-Cyrl-RS"/>
        </w:rPr>
        <w:t>Olivier</w:t>
      </w:r>
      <w:proofErr w:type="spellEnd"/>
      <w:r>
        <w:rPr>
          <w:rFonts w:ascii="Times New Roman" w:hAnsi="Times New Roman" w:cs="Times New Roman"/>
          <w:sz w:val="28"/>
          <w:szCs w:val="28"/>
          <w:lang w:val="sr-Cyrl-RS"/>
        </w:rPr>
        <w:t xml:space="preserve"> C</w:t>
      </w:r>
      <w:proofErr w:type="spellStart"/>
      <w:r>
        <w:rPr>
          <w:rFonts w:ascii="Times New Roman" w:hAnsi="Times New Roman" w:cs="Times New Roman"/>
          <w:sz w:val="28"/>
          <w:szCs w:val="28"/>
          <w:lang w:val="sr-Latn-RS"/>
        </w:rPr>
        <w:t>adic</w:t>
      </w:r>
      <w:proofErr w:type="spellEnd"/>
      <w:r>
        <w:rPr>
          <w:rFonts w:ascii="Times New Roman" w:hAnsi="Times New Roman" w:cs="Times New Roman"/>
          <w:sz w:val="28"/>
          <w:szCs w:val="28"/>
          <w:lang w:val="sr-Cyrl-RS"/>
        </w:rPr>
        <w:t>).</w:t>
      </w:r>
    </w:p>
    <w:p w:rsidR="00C72E20" w:rsidRDefault="008B7C7C" w:rsidP="008B7C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ће бити одржан </w:t>
      </w:r>
      <w:r w:rsidR="00D7691B">
        <w:rPr>
          <w:rFonts w:ascii="Times New Roman" w:hAnsi="Times New Roman" w:cs="Times New Roman"/>
          <w:b/>
          <w:sz w:val="28"/>
          <w:szCs w:val="28"/>
          <w:lang w:val="sr-Cyrl-RS"/>
        </w:rPr>
        <w:t>у сали 1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Дома Народне скупштине, Трг Николе Пашића 13, са почетком у </w:t>
      </w:r>
      <w:r w:rsidR="001610CF">
        <w:rPr>
          <w:rFonts w:ascii="Times New Roman" w:hAnsi="Times New Roman" w:cs="Times New Roman"/>
          <w:b/>
          <w:sz w:val="28"/>
          <w:szCs w:val="28"/>
          <w:lang w:val="sr-Cyrl-RS"/>
        </w:rPr>
        <w:t>14.5</w:t>
      </w:r>
      <w:bookmarkStart w:id="0" w:name="_GoBack"/>
      <w:bookmarkEnd w:id="0"/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>0</w:t>
      </w:r>
      <w:r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часова</w:t>
      </w:r>
      <w:r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6A3DD5" w:rsidRDefault="004243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6A3DD5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9D5C4E" w:rsidRDefault="009D5C4E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Акредитације слати на e</w:t>
      </w:r>
      <w:r>
        <w:rPr>
          <w:rFonts w:ascii="Times New Roman" w:hAnsi="Times New Roman" w:cs="Times New Roman"/>
          <w:sz w:val="28"/>
          <w:szCs w:val="28"/>
        </w:rPr>
        <w:t>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4" w:history="1">
        <w:r w:rsidR="00424397" w:rsidRPr="009D5C4E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infosluzba@parlamеnt.rs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0E4E54"/>
    <w:rsid w:val="00157875"/>
    <w:rsid w:val="001610CF"/>
    <w:rsid w:val="00223E28"/>
    <w:rsid w:val="00284567"/>
    <w:rsid w:val="00363C41"/>
    <w:rsid w:val="00386870"/>
    <w:rsid w:val="00424397"/>
    <w:rsid w:val="004503C9"/>
    <w:rsid w:val="004F446B"/>
    <w:rsid w:val="00511AAB"/>
    <w:rsid w:val="005359F1"/>
    <w:rsid w:val="00547640"/>
    <w:rsid w:val="00656E5E"/>
    <w:rsid w:val="00661E70"/>
    <w:rsid w:val="006720FF"/>
    <w:rsid w:val="00693077"/>
    <w:rsid w:val="006A3DD5"/>
    <w:rsid w:val="006E305F"/>
    <w:rsid w:val="00746775"/>
    <w:rsid w:val="0089549C"/>
    <w:rsid w:val="008A2011"/>
    <w:rsid w:val="008B7C7C"/>
    <w:rsid w:val="008F6CA4"/>
    <w:rsid w:val="00951F01"/>
    <w:rsid w:val="00964922"/>
    <w:rsid w:val="00965A65"/>
    <w:rsid w:val="009D5C4E"/>
    <w:rsid w:val="00A13287"/>
    <w:rsid w:val="00B11537"/>
    <w:rsid w:val="00B6509E"/>
    <w:rsid w:val="00C72E20"/>
    <w:rsid w:val="00C93A8D"/>
    <w:rsid w:val="00CA4FA3"/>
    <w:rsid w:val="00CE12F3"/>
    <w:rsid w:val="00D1683A"/>
    <w:rsid w:val="00D20A81"/>
    <w:rsid w:val="00D7691B"/>
    <w:rsid w:val="00DA150A"/>
    <w:rsid w:val="00DA78A7"/>
    <w:rsid w:val="00EB3E7A"/>
    <w:rsid w:val="00EC6916"/>
    <w:rsid w:val="00EF73CA"/>
    <w:rsid w:val="00F0085F"/>
    <w:rsid w:val="00F22AEA"/>
    <w:rsid w:val="00F25B22"/>
    <w:rsid w:val="00F2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F3CE4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Mima Blašković</cp:lastModifiedBy>
  <cp:revision>3</cp:revision>
  <dcterms:created xsi:type="dcterms:W3CDTF">2025-10-02T12:36:00Z</dcterms:created>
  <dcterms:modified xsi:type="dcterms:W3CDTF">2025-10-03T10:00:00Z</dcterms:modified>
</cp:coreProperties>
</file>